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BE" w:rsidRDefault="00284CBE" w:rsidP="00284CBE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滨州医学院2019-2020学年</w:t>
      </w:r>
    </w:p>
    <w:p w:rsidR="00284CBE" w:rsidRDefault="00284CBE" w:rsidP="00284CBE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国家奖学金获得者候选人公示</w:t>
      </w:r>
    </w:p>
    <w:p w:rsidR="00284CBE" w:rsidRDefault="00284CBE" w:rsidP="00284CBE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:rsidR="00284CBE" w:rsidRPr="007C0E17" w:rsidRDefault="00284CBE" w:rsidP="00284CBE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EA708A">
        <w:rPr>
          <w:rFonts w:ascii="仿宋_GB2312" w:eastAsia="仿宋_GB2312" w:hint="eastAsia"/>
          <w:sz w:val="32"/>
          <w:szCs w:val="32"/>
        </w:rPr>
        <w:t>滨州医学院国家和省政府奖学金评选管理实施办法</w:t>
      </w:r>
      <w:r>
        <w:rPr>
          <w:rFonts w:ascii="仿宋_GB2312" w:eastAsia="仿宋_GB2312" w:hint="eastAsia"/>
          <w:sz w:val="32"/>
          <w:szCs w:val="32"/>
        </w:rPr>
        <w:t>》</w:t>
      </w:r>
      <w:r w:rsidRPr="00EA708A">
        <w:rPr>
          <w:rFonts w:ascii="仿宋_GB2312" w:eastAsia="仿宋_GB2312" w:hint="eastAsia"/>
          <w:sz w:val="32"/>
          <w:szCs w:val="32"/>
        </w:rPr>
        <w:t>（201</w:t>
      </w:r>
      <w:r w:rsidRPr="007C004F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EA708A">
        <w:rPr>
          <w:rFonts w:ascii="仿宋_GB2312" w:eastAsia="仿宋_GB2312" w:hint="eastAsia"/>
          <w:sz w:val="32"/>
          <w:szCs w:val="32"/>
        </w:rPr>
        <w:t>年修订版）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文件精神，按照公平、公正、公开和</w:t>
      </w:r>
      <w:r>
        <w:rPr>
          <w:rFonts w:ascii="仿宋_GB2312" w:eastAsia="仿宋_GB2312" w:hint="eastAsia"/>
          <w:color w:val="000000"/>
          <w:sz w:val="32"/>
          <w:szCs w:val="32"/>
        </w:rPr>
        <w:t>优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中选优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原则，经学生个人申请，各院（系）评选、推荐，学生工作部（处）审核等环节，拟确定</w:t>
      </w:r>
      <w:r w:rsidRPr="007C0E17">
        <w:rPr>
          <w:rFonts w:ascii="仿宋_GB2312" w:eastAsia="仿宋_GB2312" w:hint="eastAsia"/>
          <w:color w:val="000000"/>
          <w:sz w:val="32"/>
          <w:szCs w:val="32"/>
        </w:rPr>
        <w:t>刘璟芃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等2</w:t>
      </w:r>
      <w:r>
        <w:rPr>
          <w:rFonts w:ascii="仿宋_GB2312" w:eastAsia="仿宋_GB2312"/>
          <w:color w:val="000000"/>
          <w:sz w:val="32"/>
          <w:szCs w:val="32"/>
        </w:rPr>
        <w:t>4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人为20</w:t>
      </w:r>
      <w:r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-20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学年国家奖学金获得者候选人具体情况公示如下：</w:t>
      </w:r>
    </w:p>
    <w:p w:rsidR="00284CBE" w:rsidRPr="00F20609" w:rsidRDefault="00284CBE" w:rsidP="00284CBE">
      <w:pPr>
        <w:spacing w:line="360" w:lineRule="exact"/>
        <w:rPr>
          <w:rFonts w:ascii="仿宋_GB2312" w:eastAsia="仿宋_GB2312"/>
          <w:b/>
          <w:color w:val="000000"/>
          <w:sz w:val="28"/>
          <w:szCs w:val="32"/>
        </w:rPr>
      </w:pPr>
    </w:p>
    <w:p w:rsidR="00284CBE" w:rsidRPr="00B54F76" w:rsidRDefault="00284CBE" w:rsidP="00284CBE">
      <w:pPr>
        <w:spacing w:line="36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国家奖学金候选人基本情况一览表（共2</w:t>
      </w:r>
      <w:r>
        <w:rPr>
          <w:rFonts w:ascii="黑体" w:eastAsia="黑体"/>
          <w:color w:val="000000"/>
          <w:sz w:val="32"/>
          <w:szCs w:val="32"/>
        </w:rPr>
        <w:t>4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  <w:r w:rsidRPr="00CD3A7E">
        <w:rPr>
          <w:rFonts w:ascii="仿宋_GB2312" w:eastAsia="仿宋_GB2312"/>
          <w:color w:val="000000"/>
          <w:sz w:val="32"/>
          <w:szCs w:val="32"/>
        </w:rPr>
        <w:tab/>
      </w:r>
    </w:p>
    <w:p w:rsidR="00284CBE" w:rsidRDefault="00284CBE" w:rsidP="00284CBE">
      <w:pPr>
        <w:spacing w:line="400" w:lineRule="exact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5124" w:type="pct"/>
        <w:tblInd w:w="-176" w:type="dxa"/>
        <w:tblLook w:val="04A0"/>
      </w:tblPr>
      <w:tblGrid>
        <w:gridCol w:w="671"/>
        <w:gridCol w:w="1476"/>
        <w:gridCol w:w="1071"/>
        <w:gridCol w:w="2153"/>
        <w:gridCol w:w="802"/>
        <w:gridCol w:w="1480"/>
        <w:gridCol w:w="937"/>
        <w:gridCol w:w="1442"/>
        <w:gridCol w:w="1756"/>
        <w:gridCol w:w="2001"/>
      </w:tblGrid>
      <w:tr w:rsidR="00284CBE" w:rsidRPr="00400F56" w:rsidTr="00EC06E7">
        <w:trPr>
          <w:trHeight w:val="79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2019-2020学年成绩 </w:t>
            </w:r>
          </w:p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（同专业同年级</w:t>
            </w: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同层次）</w:t>
            </w:r>
          </w:p>
        </w:tc>
      </w:tr>
      <w:tr w:rsidR="00284CBE" w:rsidRPr="00400F56" w:rsidTr="00EC06E7">
        <w:trPr>
          <w:trHeight w:val="153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E" w:rsidRPr="00400F56" w:rsidRDefault="00284CBE" w:rsidP="00EC06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智育成绩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00F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综合测评成绩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165010661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刘</w:t>
            </w:r>
            <w:r w:rsidRPr="00400F5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璟芃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89.46，1/804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81.59,18/804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175011202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管国慧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90.04,1/503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84.5,4/503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175011357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王明月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教改2班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91.21，1/73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86.50，5/73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F26F73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6F7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185010212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刘晓玲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94.04，1/467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87.83，12/467</w:t>
            </w:r>
          </w:p>
        </w:tc>
      </w:tr>
      <w:tr w:rsidR="00284CBE" w:rsidRPr="00400F56" w:rsidTr="00EC06E7">
        <w:trPr>
          <w:trHeight w:val="108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185361820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杨碧霄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公费2班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93.06,1/138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87.75，1/138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165010365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许戈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88.56,2/804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83.80,5/804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175030229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张迎迎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88.21，1/169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83.75,2/169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185060303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仲 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91.83，2/348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93.46，1/348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185011101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蒋孟原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临床医学（教改）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89.75,1/64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91.03,1/64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194170112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张宝予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93.02，1/90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94.32，1/90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174240117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赵晓宇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特殊教育学院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听力语言与康复学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89.95，1/38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89.12，1/38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185020241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任婷玉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口腔医学院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92.89,1/159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88.51,2/159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181040653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伊文珂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高职</w:t>
            </w: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90.40，1/120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85.51，1/120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192040334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管庆艺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87.09，5/95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81.25，1/95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174110152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李雪滢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应用心理学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91.40，2/55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90.95，1/55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174080222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冷俊薇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药学院（葡萄酒学院）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85.86，2/77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89.40,1/77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184300113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徐梓晗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药学院（葡萄酒学院）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90.39，1/39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88.31,1/39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175070255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贺艳荟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中西医结合学院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90.75， 1/203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86.92， 6/203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175070246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茹姝婷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中西医结合学院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89.96，4/203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92.77，1/203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165150141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徐  慧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预防医学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90.69，1/64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87.08，3/64</w:t>
            </w:r>
          </w:p>
        </w:tc>
      </w:tr>
      <w:tr w:rsidR="00284CBE" w:rsidRPr="00400F56" w:rsidTr="00EC06E7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184140124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张迪琳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公共事管理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92.96，2/63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94.11,1/63</w:t>
            </w:r>
          </w:p>
        </w:tc>
      </w:tr>
      <w:tr w:rsidR="00284CBE" w:rsidRPr="00400F56" w:rsidTr="00EC06E7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175060402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黄雨非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91.08，1/164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92.58,1/164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185060115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张 硕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91.34，1/174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93.06，1/174</w:t>
            </w:r>
          </w:p>
        </w:tc>
      </w:tr>
      <w:tr w:rsidR="00284CBE" w:rsidRPr="00400F56" w:rsidTr="00EC06E7">
        <w:trPr>
          <w:trHeight w:val="799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184190128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李梦美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康复治疗学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86.45，3/126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BE" w:rsidRPr="00400F56" w:rsidRDefault="00284CBE" w:rsidP="00EC06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0F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88.86，1/126</w:t>
            </w:r>
          </w:p>
        </w:tc>
      </w:tr>
    </w:tbl>
    <w:p w:rsidR="00284CBE" w:rsidRDefault="00284CBE" w:rsidP="00284CBE">
      <w:pPr>
        <w:spacing w:line="400" w:lineRule="exact"/>
        <w:rPr>
          <w:rFonts w:ascii="仿宋_GB2312" w:eastAsia="仿宋_GB2312"/>
          <w:color w:val="000000"/>
          <w:sz w:val="30"/>
          <w:szCs w:val="30"/>
        </w:rPr>
      </w:pPr>
    </w:p>
    <w:p w:rsidR="00284CBE" w:rsidRDefault="00284CBE" w:rsidP="00284CBE">
      <w:pPr>
        <w:spacing w:line="56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公示时间：20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26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日-10月</w:t>
      </w:r>
      <w:r>
        <w:rPr>
          <w:rFonts w:ascii="仿宋_GB2312" w:eastAsia="仿宋_GB2312" w:hint="eastAsia"/>
          <w:color w:val="000000"/>
          <w:sz w:val="32"/>
          <w:szCs w:val="32"/>
        </w:rPr>
        <w:t>30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接访时间：上午8:00-11:30，下午2:00-5:30</w:t>
      </w: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接访电话：0535-6913436</w:t>
      </w: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接访地点：烟台校区大学生活动中心三楼学生工作部（处）</w:t>
      </w:r>
    </w:p>
    <w:p w:rsidR="00284CBE" w:rsidRPr="00EA708A" w:rsidRDefault="00284CBE" w:rsidP="00284CBE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284CBE" w:rsidRPr="00EA708A" w:rsidRDefault="00284CBE" w:rsidP="00284CBE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284CBE" w:rsidRPr="00EA708A" w:rsidRDefault="00284CBE" w:rsidP="00284CBE">
      <w:pPr>
        <w:spacing w:line="560" w:lineRule="atLeast"/>
        <w:ind w:right="450"/>
        <w:jc w:val="righ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滨州医学院学生工作部（处）    </w:t>
      </w:r>
    </w:p>
    <w:p w:rsidR="00284CBE" w:rsidRPr="00EA708A" w:rsidRDefault="00284CBE" w:rsidP="00284CBE">
      <w:pPr>
        <w:spacing w:line="56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/>
          <w:color w:val="000000"/>
          <w:sz w:val="32"/>
          <w:szCs w:val="32"/>
        </w:rPr>
        <w:t>9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3D4FD0" w:rsidRPr="007C0E17" w:rsidRDefault="003D4FD0" w:rsidP="003D4FD0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sectPr w:rsidR="003D4FD0" w:rsidRPr="007C0E17" w:rsidSect="003D4FD0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03" w:rsidRDefault="006E3403" w:rsidP="003D4FD0">
      <w:r>
        <w:separator/>
      </w:r>
    </w:p>
  </w:endnote>
  <w:endnote w:type="continuationSeparator" w:id="0">
    <w:p w:rsidR="006E3403" w:rsidRDefault="006E3403" w:rsidP="003D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03" w:rsidRDefault="006E3403" w:rsidP="003D4FD0">
      <w:r>
        <w:separator/>
      </w:r>
    </w:p>
  </w:footnote>
  <w:footnote w:type="continuationSeparator" w:id="0">
    <w:p w:rsidR="006E3403" w:rsidRDefault="006E3403" w:rsidP="003D4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FCA"/>
    <w:rsid w:val="00192675"/>
    <w:rsid w:val="00284CBE"/>
    <w:rsid w:val="00311C00"/>
    <w:rsid w:val="00323B43"/>
    <w:rsid w:val="003D37D8"/>
    <w:rsid w:val="003D4FD0"/>
    <w:rsid w:val="00426133"/>
    <w:rsid w:val="004358AB"/>
    <w:rsid w:val="0048561C"/>
    <w:rsid w:val="006E3403"/>
    <w:rsid w:val="008A1C56"/>
    <w:rsid w:val="008B7726"/>
    <w:rsid w:val="00926C8C"/>
    <w:rsid w:val="00B00236"/>
    <w:rsid w:val="00D31D50"/>
    <w:rsid w:val="00F7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D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DC15B-348B-49ED-9B2E-A78B1442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2020-10-24T03:14:00Z</dcterms:created>
  <dcterms:modified xsi:type="dcterms:W3CDTF">2020-10-24T04:04:00Z</dcterms:modified>
</cp:coreProperties>
</file>